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53D92DBD" w:rsidR="00544ED5" w:rsidRPr="00375ECD" w:rsidRDefault="009C7ED1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1AC1E03A" w:rsidR="00544ED5" w:rsidRPr="00375ECD" w:rsidRDefault="009C7ED1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318-п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68999380" w14:textId="129A93C9" w:rsidR="00E53588" w:rsidRPr="00583D71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AA6FCA">
        <w:rPr>
          <w:szCs w:val="24"/>
        </w:rPr>
        <w:t xml:space="preserve"> Московской области</w:t>
      </w:r>
      <w:r w:rsidR="009F1AD9" w:rsidRPr="009F1AD9">
        <w:rPr>
          <w:szCs w:val="24"/>
        </w:rPr>
        <w:t xml:space="preserve"> с </w:t>
      </w:r>
      <w:r w:rsidR="005D4026">
        <w:rPr>
          <w:szCs w:val="24"/>
        </w:rPr>
        <w:t>20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</w:t>
      </w:r>
      <w:r w:rsidR="00665473">
        <w:rPr>
          <w:szCs w:val="24"/>
        </w:rPr>
        <w:t>2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407E20FF" w14:textId="77777777" w:rsidR="00AA6FCA" w:rsidRPr="00AA7657" w:rsidRDefault="00AA6FCA" w:rsidP="00AA6FCA">
      <w:pPr>
        <w:ind w:firstLine="709"/>
        <w:jc w:val="both"/>
        <w:rPr>
          <w:szCs w:val="24"/>
        </w:rPr>
      </w:pPr>
      <w:r w:rsidRPr="00AC2268">
        <w:rPr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и нормами технической эксплуатации жилищного фонда от 27.09.2003</w:t>
      </w:r>
      <w:r>
        <w:rPr>
          <w:szCs w:val="24"/>
        </w:rPr>
        <w:t xml:space="preserve"> </w:t>
      </w:r>
      <w:r w:rsidRPr="00AC2268">
        <w:rPr>
          <w:szCs w:val="24"/>
        </w:rPr>
        <w:t>№ 170</w:t>
      </w:r>
      <w:r>
        <w:rPr>
          <w:szCs w:val="24"/>
        </w:rPr>
        <w:t>,</w:t>
      </w:r>
      <w:r w:rsidRPr="00AC2268">
        <w:rPr>
          <w:szCs w:val="24"/>
        </w:rPr>
        <w:t xml:space="preserve"> утверждённы</w:t>
      </w:r>
      <w:r>
        <w:rPr>
          <w:szCs w:val="24"/>
        </w:rPr>
        <w:t>ми</w:t>
      </w:r>
      <w:r w:rsidRPr="00AC2268">
        <w:rPr>
          <w:szCs w:val="24"/>
        </w:rPr>
        <w:t xml:space="preserve"> Государственным комитетом Российской Федерации по строительству и </w:t>
      </w:r>
      <w:r>
        <w:rPr>
          <w:szCs w:val="24"/>
        </w:rPr>
        <w:t xml:space="preserve">жилищно-коммунальному комплексу, сводом правил </w:t>
      </w:r>
      <w:r w:rsidRPr="00772BC3">
        <w:rPr>
          <w:szCs w:val="24"/>
        </w:rPr>
        <w:t>131.13330.2020</w:t>
      </w:r>
      <w:r>
        <w:rPr>
          <w:szCs w:val="24"/>
        </w:rPr>
        <w:t xml:space="preserve"> </w:t>
      </w:r>
      <w:r w:rsidRPr="00AC2268">
        <w:rPr>
          <w:szCs w:val="24"/>
        </w:rPr>
        <w:t>СНиП 23-01-99 «Строительная климатология»</w:t>
      </w:r>
      <w:r>
        <w:rPr>
          <w:szCs w:val="24"/>
        </w:rPr>
        <w:t xml:space="preserve">, утвержденным приказом Министерства строительства и жилищно-коммунального хозяйства </w:t>
      </w:r>
      <w:r w:rsidRPr="00AC2268">
        <w:rPr>
          <w:szCs w:val="24"/>
        </w:rPr>
        <w:t>Российской Федерации</w:t>
      </w:r>
      <w:r w:rsidRPr="00772BC3">
        <w:t xml:space="preserve"> </w:t>
      </w:r>
      <w:r>
        <w:t xml:space="preserve">от </w:t>
      </w:r>
      <w:r>
        <w:rPr>
          <w:szCs w:val="24"/>
        </w:rPr>
        <w:t>24.12.2020 №</w:t>
      </w:r>
      <w:r w:rsidRPr="00772BC3">
        <w:rPr>
          <w:szCs w:val="24"/>
        </w:rPr>
        <w:t xml:space="preserve"> 859/пр</w:t>
      </w:r>
      <w:r w:rsidRPr="00AC2268">
        <w:rPr>
          <w:szCs w:val="24"/>
        </w:rPr>
        <w:t xml:space="preserve">, </w:t>
      </w:r>
      <w:r>
        <w:rPr>
          <w:szCs w:val="24"/>
        </w:rPr>
        <w:t xml:space="preserve">сводом правил </w:t>
      </w:r>
      <w:r w:rsidRPr="00772BC3">
        <w:rPr>
          <w:szCs w:val="24"/>
        </w:rPr>
        <w:t>124.13330.2012</w:t>
      </w:r>
      <w:r>
        <w:rPr>
          <w:szCs w:val="24"/>
        </w:rPr>
        <w:t xml:space="preserve"> </w:t>
      </w:r>
      <w:r w:rsidRPr="00AC2268">
        <w:rPr>
          <w:szCs w:val="24"/>
        </w:rPr>
        <w:t>СНиП 41-02-2003 «Тепловые сети»</w:t>
      </w:r>
      <w:r>
        <w:rPr>
          <w:szCs w:val="24"/>
        </w:rPr>
        <w:t xml:space="preserve">, утвержденным приказом Министерства регионального развития </w:t>
      </w:r>
      <w:r w:rsidRPr="00AC2268">
        <w:rPr>
          <w:szCs w:val="24"/>
        </w:rPr>
        <w:t>Российской Федерации</w:t>
      </w:r>
      <w:r>
        <w:rPr>
          <w:szCs w:val="24"/>
        </w:rPr>
        <w:t xml:space="preserve"> от 30.06.2012 №</w:t>
      </w:r>
      <w:r w:rsidRPr="00772BC3">
        <w:rPr>
          <w:szCs w:val="24"/>
        </w:rPr>
        <w:t xml:space="preserve"> 280</w:t>
      </w:r>
      <w:r>
        <w:rPr>
          <w:szCs w:val="24"/>
        </w:rPr>
        <w:t xml:space="preserve">, </w:t>
      </w:r>
      <w:r w:rsidRPr="00AC2268">
        <w:rPr>
          <w:szCs w:val="24"/>
        </w:rPr>
        <w:t xml:space="preserve">Уставом городского округа Пущино Московской области, 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6D7945B2" w:rsidR="00E53588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</w:t>
      </w:r>
      <w:r w:rsidR="00AA6FCA">
        <w:rPr>
          <w:szCs w:val="24"/>
        </w:rPr>
        <w:t xml:space="preserve"> Московской области</w:t>
      </w:r>
      <w:r w:rsidR="0001635A" w:rsidRPr="009F1AD9">
        <w:rPr>
          <w:szCs w:val="24"/>
        </w:rPr>
        <w:t xml:space="preserve"> с </w:t>
      </w:r>
      <w:r w:rsidR="00503198">
        <w:rPr>
          <w:szCs w:val="24"/>
        </w:rPr>
        <w:t>20</w:t>
      </w:r>
      <w:r w:rsidR="0001635A" w:rsidRPr="009F1AD9">
        <w:rPr>
          <w:szCs w:val="24"/>
        </w:rPr>
        <w:t>.0</w:t>
      </w:r>
      <w:r w:rsidR="00583D71">
        <w:rPr>
          <w:szCs w:val="24"/>
        </w:rPr>
        <w:t>5</w:t>
      </w:r>
      <w:r w:rsidR="0001635A" w:rsidRPr="009F1AD9">
        <w:rPr>
          <w:szCs w:val="24"/>
        </w:rPr>
        <w:t>.20</w:t>
      </w:r>
      <w:r w:rsidR="00583D71">
        <w:rPr>
          <w:szCs w:val="24"/>
        </w:rPr>
        <w:t>2</w:t>
      </w:r>
      <w:r w:rsidR="00665473">
        <w:rPr>
          <w:szCs w:val="24"/>
        </w:rPr>
        <w:t>2</w:t>
      </w:r>
      <w:r w:rsidR="0001635A" w:rsidRPr="009F1AD9">
        <w:rPr>
          <w:szCs w:val="24"/>
        </w:rPr>
        <w:t>.</w:t>
      </w:r>
    </w:p>
    <w:p w14:paraId="61BA6B90" w14:textId="664455CE" w:rsidR="004A4028" w:rsidRDefault="005D4026" w:rsidP="005D4026">
      <w:pPr>
        <w:ind w:firstLine="709"/>
        <w:jc w:val="both"/>
        <w:rPr>
          <w:szCs w:val="24"/>
        </w:rPr>
      </w:pPr>
      <w:r>
        <w:rPr>
          <w:szCs w:val="24"/>
        </w:rPr>
        <w:t xml:space="preserve">2. Отменить </w:t>
      </w:r>
      <w:r w:rsidR="00D87761">
        <w:rPr>
          <w:szCs w:val="24"/>
        </w:rPr>
        <w:t>п</w:t>
      </w:r>
      <w:r w:rsidR="004A4028">
        <w:rPr>
          <w:szCs w:val="24"/>
        </w:rPr>
        <w:t xml:space="preserve">остановление администрации городского округа Пущино от </w:t>
      </w:r>
      <w:r w:rsidR="00503198">
        <w:rPr>
          <w:szCs w:val="24"/>
        </w:rPr>
        <w:t>11</w:t>
      </w:r>
      <w:r w:rsidR="004A4028">
        <w:rPr>
          <w:szCs w:val="24"/>
        </w:rPr>
        <w:t xml:space="preserve">.05.2022 № </w:t>
      </w:r>
      <w:r w:rsidR="00503198">
        <w:rPr>
          <w:szCs w:val="24"/>
        </w:rPr>
        <w:t>305</w:t>
      </w:r>
      <w:r w:rsidR="004A4028">
        <w:rPr>
          <w:szCs w:val="24"/>
        </w:rPr>
        <w:t>-п «</w:t>
      </w:r>
      <w:r w:rsidR="004A4028" w:rsidRPr="004A4028">
        <w:rPr>
          <w:szCs w:val="24"/>
        </w:rPr>
        <w:t>О плановом отключении отопления на территории</w:t>
      </w:r>
      <w:r w:rsidR="004A4028">
        <w:rPr>
          <w:szCs w:val="24"/>
        </w:rPr>
        <w:t xml:space="preserve"> </w:t>
      </w:r>
      <w:r w:rsidR="004A4028" w:rsidRPr="004A4028">
        <w:rPr>
          <w:szCs w:val="24"/>
        </w:rPr>
        <w:t xml:space="preserve">городского округа Пущино Московской области с </w:t>
      </w:r>
      <w:r w:rsidR="00503198">
        <w:rPr>
          <w:szCs w:val="24"/>
        </w:rPr>
        <w:t>1</w:t>
      </w:r>
      <w:r w:rsidR="004A4028" w:rsidRPr="004A4028">
        <w:rPr>
          <w:szCs w:val="24"/>
        </w:rPr>
        <w:t>6.05.2022</w:t>
      </w:r>
      <w:r w:rsidR="00BF5B0E">
        <w:rPr>
          <w:szCs w:val="24"/>
        </w:rPr>
        <w:t>».</w:t>
      </w:r>
    </w:p>
    <w:p w14:paraId="626594D8" w14:textId="231157ED" w:rsidR="00E53588" w:rsidRDefault="001E7444" w:rsidP="009F1AD9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9F1AD9" w:rsidRPr="009F1AD9">
        <w:rPr>
          <w:szCs w:val="24"/>
        </w:rPr>
        <w:t xml:space="preserve">. </w:t>
      </w:r>
      <w:r w:rsidR="009427F4" w:rsidRPr="009427F4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0C1F99" w14:textId="66CDD35A" w:rsidR="00F74DE1" w:rsidRPr="009F1AD9" w:rsidRDefault="001E7444" w:rsidP="009F1AD9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9F1AD9">
        <w:rPr>
          <w:szCs w:val="24"/>
        </w:rPr>
        <w:t xml:space="preserve">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209F1CD9" w:rsidR="001102C8" w:rsidRDefault="001102C8" w:rsidP="00544ED5">
      <w:pPr>
        <w:jc w:val="both"/>
        <w:rPr>
          <w:szCs w:val="24"/>
        </w:rPr>
      </w:pPr>
    </w:p>
    <w:p w14:paraId="13226B47" w14:textId="77777777" w:rsidR="005D4026" w:rsidRDefault="005D4026" w:rsidP="00544ED5">
      <w:pPr>
        <w:jc w:val="both"/>
        <w:rPr>
          <w:szCs w:val="24"/>
        </w:rPr>
      </w:pPr>
    </w:p>
    <w:p w14:paraId="0433BCE3" w14:textId="1D8EDB0C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AA6FCA">
        <w:rPr>
          <w:snapToGrid w:val="0"/>
          <w:szCs w:val="24"/>
        </w:rPr>
        <w:t xml:space="preserve">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  <w:bookmarkStart w:id="0" w:name="_GoBack"/>
      <w:bookmarkEnd w:id="0"/>
    </w:p>
    <w:sectPr w:rsidR="00544ED5" w:rsidRPr="00AD006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B77B41"/>
    <w:multiLevelType w:val="hybridMultilevel"/>
    <w:tmpl w:val="07B89826"/>
    <w:lvl w:ilvl="0" w:tplc="C6A66578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46656"/>
    <w:rsid w:val="00067EE0"/>
    <w:rsid w:val="001102C8"/>
    <w:rsid w:val="001164CA"/>
    <w:rsid w:val="001E7444"/>
    <w:rsid w:val="001F0633"/>
    <w:rsid w:val="002F3207"/>
    <w:rsid w:val="003E42AF"/>
    <w:rsid w:val="004A4028"/>
    <w:rsid w:val="00503198"/>
    <w:rsid w:val="00544ED5"/>
    <w:rsid w:val="00583D71"/>
    <w:rsid w:val="005A13E3"/>
    <w:rsid w:val="005D4026"/>
    <w:rsid w:val="005D492F"/>
    <w:rsid w:val="00665473"/>
    <w:rsid w:val="007914A0"/>
    <w:rsid w:val="007A693C"/>
    <w:rsid w:val="008518FB"/>
    <w:rsid w:val="008606D1"/>
    <w:rsid w:val="0090172A"/>
    <w:rsid w:val="00916347"/>
    <w:rsid w:val="009427F4"/>
    <w:rsid w:val="0095740C"/>
    <w:rsid w:val="009C7ED1"/>
    <w:rsid w:val="009F1AD9"/>
    <w:rsid w:val="00A43168"/>
    <w:rsid w:val="00A6386E"/>
    <w:rsid w:val="00A807E9"/>
    <w:rsid w:val="00A94C30"/>
    <w:rsid w:val="00AA6FCA"/>
    <w:rsid w:val="00AC70CD"/>
    <w:rsid w:val="00AF28A2"/>
    <w:rsid w:val="00B81425"/>
    <w:rsid w:val="00BF2873"/>
    <w:rsid w:val="00BF5B0E"/>
    <w:rsid w:val="00C12D06"/>
    <w:rsid w:val="00CB2EFC"/>
    <w:rsid w:val="00CC5216"/>
    <w:rsid w:val="00D15D79"/>
    <w:rsid w:val="00D25A07"/>
    <w:rsid w:val="00D77645"/>
    <w:rsid w:val="00D87761"/>
    <w:rsid w:val="00DB5BEF"/>
    <w:rsid w:val="00E31524"/>
    <w:rsid w:val="00E53588"/>
    <w:rsid w:val="00E76798"/>
    <w:rsid w:val="00E80074"/>
    <w:rsid w:val="00EF6E49"/>
    <w:rsid w:val="00F03E38"/>
    <w:rsid w:val="00F56973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F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8</cp:revision>
  <cp:lastPrinted>2022-05-16T07:37:00Z</cp:lastPrinted>
  <dcterms:created xsi:type="dcterms:W3CDTF">2022-05-16T07:29:00Z</dcterms:created>
  <dcterms:modified xsi:type="dcterms:W3CDTF">2022-05-16T14:01:00Z</dcterms:modified>
</cp:coreProperties>
</file>